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rtl w:val="0"/>
        </w:rPr>
        <w:t xml:space="preserve">AstroHire Recruiting (aka ASTROHIRE) </w:t>
      </w:r>
      <w:r w:rsidDel="00000000" w:rsidR="00000000" w:rsidRPr="00000000">
        <w:rPr>
          <w:rtl w:val="0"/>
        </w:rPr>
        <w:t xml:space="preserve">is growing and becoming a more mature company that services larger and more sophisticated clients like Adobe Software, SAP Software.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Learn about AstroHire and see our branding at AstroHire.com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What we do: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AstroHire Recruits high-impact humans for the fastest growing companies.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We are an Executive Search and IT Recruitment company.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(Humans = job candidates)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Wordmark use: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correct use is AstroHire (case sensitive and no space.)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correct use is ASTROHIRE.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Project: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Evolve a brand logo - 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Present a mock-up collateral portfolio/ package with the new logo.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need a new logo and collateral package that incorporates elements from the current logo (mainly colors) BUT also presents a new, more mature Enterprise Brand that appears as it is a larger company that can sell services to any large corporation.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Feel free to change the “A” lettermark any way you wish.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You may decide to eliminate the “A” letter mark at your discretion.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Regarding logo’s theme: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AstroHire is a futuristic space theme used to inspire people.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We do not recruit astronauts.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We do not want spaceships, aliens, or mascot illustrations in the logo or collateral.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Regarding color: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Designers MUST use the existing AstroHire brand colors.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We do not wish to do a full fuchsia color washout.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color fuchsia is to be used to highlight, outline, or emphasize but no wash-out.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spark creativity, each DESIGNER MAY CHOOSE ONLY ONE additional color or color shade to enhance the logo’s ability to stand out and be recognized.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enor Sans" w:cs="Tenor Sans" w:eastAsia="Tenor Sans" w:hAnsi="Tenor Sans"/>
          <w:b w:val="1"/>
          <w:sz w:val="26"/>
          <w:szCs w:val="26"/>
        </w:rPr>
      </w:pP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The Primary AstroHire colors are: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rFonts w:ascii="Tenor Sans" w:cs="Tenor Sans" w:eastAsia="Tenor Sans" w:hAnsi="Tenor Sans"/>
          <w:b w:val="1"/>
          <w:sz w:val="26"/>
          <w:szCs w:val="26"/>
        </w:rPr>
      </w:pPr>
      <w:r w:rsidDel="00000000" w:rsidR="00000000" w:rsidRPr="00000000">
        <w:rPr>
          <w:rFonts w:ascii="Tenor Sans" w:cs="Tenor Sans" w:eastAsia="Tenor Sans" w:hAnsi="Tenor Sans"/>
          <w:b w:val="1"/>
          <w:color w:val="9c2486"/>
          <w:sz w:val="26"/>
          <w:szCs w:val="26"/>
          <w:rtl w:val="0"/>
        </w:rPr>
        <w:t xml:space="preserve">Fuchsia: 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HEX # </w:t>
      </w:r>
      <w:r w:rsidDel="00000000" w:rsidR="00000000" w:rsidRPr="00000000">
        <w:rPr>
          <w:rFonts w:ascii="Tenor Sans" w:cs="Tenor Sans" w:eastAsia="Tenor Sans" w:hAnsi="Tenor Sans"/>
          <w:b w:val="1"/>
          <w:color w:val="9c2486"/>
          <w:sz w:val="26"/>
          <w:szCs w:val="26"/>
          <w:rtl w:val="0"/>
        </w:rPr>
        <w:t xml:space="preserve">9C2486 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RGB (</w:t>
      </w:r>
      <w:r w:rsidDel="00000000" w:rsidR="00000000" w:rsidRPr="00000000">
        <w:rPr>
          <w:rFonts w:ascii="Tenor Sans" w:cs="Tenor Sans" w:eastAsia="Tenor Sans" w:hAnsi="Tenor Sans"/>
          <w:b w:val="1"/>
          <w:color w:val="9c2486"/>
          <w:sz w:val="26"/>
          <w:szCs w:val="26"/>
          <w:rtl w:val="0"/>
        </w:rPr>
        <w:t xml:space="preserve">156,36,134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rFonts w:ascii="Tenor Sans" w:cs="Tenor Sans" w:eastAsia="Tenor Sans" w:hAnsi="Tenor Sans"/>
          <w:b w:val="1"/>
          <w:sz w:val="26"/>
          <w:szCs w:val="26"/>
        </w:rPr>
      </w:pPr>
      <w:r w:rsidDel="00000000" w:rsidR="00000000" w:rsidRPr="00000000">
        <w:rPr>
          <w:rFonts w:ascii="Tenor Sans" w:cs="Tenor Sans" w:eastAsia="Tenor Sans" w:hAnsi="Tenor Sans"/>
          <w:b w:val="1"/>
          <w:color w:val="5a2660"/>
          <w:sz w:val="26"/>
          <w:szCs w:val="26"/>
          <w:highlight w:val="white"/>
          <w:rtl w:val="0"/>
        </w:rPr>
        <w:t xml:space="preserve">Purple</w:t>
      </w:r>
      <w:r w:rsidDel="00000000" w:rsidR="00000000" w:rsidRPr="00000000">
        <w:rPr>
          <w:rFonts w:ascii="Tenor Sans" w:cs="Tenor Sans" w:eastAsia="Tenor Sans" w:hAnsi="Tenor Sans"/>
          <w:b w:val="1"/>
          <w:color w:val="5a2660"/>
          <w:sz w:val="26"/>
          <w:szCs w:val="26"/>
          <w:rtl w:val="0"/>
        </w:rPr>
        <w:t xml:space="preserve">  :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 HEX #</w:t>
      </w:r>
      <w:r w:rsidDel="00000000" w:rsidR="00000000" w:rsidRPr="00000000">
        <w:rPr>
          <w:rFonts w:ascii="Tenor Sans" w:cs="Tenor Sans" w:eastAsia="Tenor Sans" w:hAnsi="Tenor Sans"/>
          <w:b w:val="1"/>
          <w:color w:val="5a2660"/>
          <w:sz w:val="26"/>
          <w:szCs w:val="26"/>
          <w:rtl w:val="0"/>
        </w:rPr>
        <w:t xml:space="preserve">5A2660</w:t>
      </w:r>
      <w:r w:rsidDel="00000000" w:rsidR="00000000" w:rsidRPr="00000000">
        <w:rPr>
          <w:rFonts w:ascii="Tenor Sans" w:cs="Tenor Sans" w:eastAsia="Tenor Sans" w:hAnsi="Tenor Sans"/>
          <w:b w:val="1"/>
          <w:color w:val="4a3255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RGB</w:t>
      </w:r>
      <w:r w:rsidDel="00000000" w:rsidR="00000000" w:rsidRPr="00000000">
        <w:rPr>
          <w:rFonts w:ascii="Tenor Sans" w:cs="Tenor Sans" w:eastAsia="Tenor Sans" w:hAnsi="Tenor Sans"/>
          <w:b w:val="1"/>
          <w:color w:val="4a3255"/>
          <w:sz w:val="26"/>
          <w:szCs w:val="26"/>
          <w:rtl w:val="0"/>
        </w:rPr>
        <w:t xml:space="preserve"> (</w:t>
      </w:r>
      <w:r w:rsidDel="00000000" w:rsidR="00000000" w:rsidRPr="00000000">
        <w:rPr>
          <w:rFonts w:ascii="Tenor Sans" w:cs="Tenor Sans" w:eastAsia="Tenor Sans" w:hAnsi="Tenor Sans"/>
          <w:b w:val="1"/>
          <w:color w:val="5a2660"/>
          <w:sz w:val="26"/>
          <w:szCs w:val="26"/>
          <w:rtl w:val="0"/>
        </w:rPr>
        <w:t xml:space="preserve">90,38,96</w:t>
      </w:r>
      <w:r w:rsidDel="00000000" w:rsidR="00000000" w:rsidRPr="00000000">
        <w:rPr>
          <w:rFonts w:ascii="Tenor Sans" w:cs="Tenor Sans" w:eastAsia="Tenor Sans" w:hAnsi="Tenor Sans"/>
          <w:b w:val="1"/>
          <w:color w:val="4a3255"/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rFonts w:ascii="Tenor Sans" w:cs="Tenor Sans" w:eastAsia="Tenor Sans" w:hAnsi="Tenor Sans"/>
          <w:b w:val="1"/>
          <w:sz w:val="26"/>
          <w:szCs w:val="26"/>
        </w:rPr>
      </w:pPr>
      <w:r w:rsidDel="00000000" w:rsidR="00000000" w:rsidRPr="00000000">
        <w:rPr>
          <w:rFonts w:ascii="Tenor Sans" w:cs="Tenor Sans" w:eastAsia="Tenor Sans" w:hAnsi="Tenor Sans"/>
          <w:b w:val="1"/>
          <w:color w:val="404344"/>
          <w:sz w:val="26"/>
          <w:szCs w:val="26"/>
          <w:rtl w:val="0"/>
        </w:rPr>
        <w:t xml:space="preserve">Gray    :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 HEX #</w:t>
      </w:r>
      <w:r w:rsidDel="00000000" w:rsidR="00000000" w:rsidRPr="00000000">
        <w:rPr>
          <w:rFonts w:ascii="Tenor Sans" w:cs="Tenor Sans" w:eastAsia="Tenor Sans" w:hAnsi="Tenor Sans"/>
          <w:b w:val="1"/>
          <w:color w:val="404344"/>
          <w:sz w:val="26"/>
          <w:szCs w:val="26"/>
          <w:rtl w:val="0"/>
        </w:rPr>
        <w:t xml:space="preserve">404344 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  RGB (</w:t>
      </w:r>
      <w:r w:rsidDel="00000000" w:rsidR="00000000" w:rsidRPr="00000000">
        <w:rPr>
          <w:rFonts w:ascii="Tenor Sans" w:cs="Tenor Sans" w:eastAsia="Tenor Sans" w:hAnsi="Tenor Sans"/>
          <w:b w:val="1"/>
          <w:color w:val="404344"/>
          <w:sz w:val="26"/>
          <w:szCs w:val="26"/>
          <w:rtl w:val="0"/>
        </w:rPr>
        <w:t xml:space="preserve">64,67,68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rFonts w:ascii="Tenor Sans" w:cs="Tenor Sans" w:eastAsia="Tenor Sans" w:hAnsi="Tenor Sans"/>
          <w:b w:val="1"/>
          <w:sz w:val="26"/>
          <w:szCs w:val="26"/>
        </w:rPr>
      </w:pPr>
      <w:r w:rsidDel="00000000" w:rsidR="00000000" w:rsidRPr="00000000">
        <w:rPr>
          <w:rFonts w:ascii="Tenor Sans" w:cs="Tenor Sans" w:eastAsia="Tenor Sans" w:hAnsi="Tenor Sans"/>
          <w:b w:val="1"/>
          <w:color w:val="36536f"/>
          <w:sz w:val="26"/>
          <w:szCs w:val="26"/>
          <w:rtl w:val="0"/>
        </w:rPr>
        <w:t xml:space="preserve">BLUE   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: HEX #</w:t>
      </w:r>
      <w:r w:rsidDel="00000000" w:rsidR="00000000" w:rsidRPr="00000000">
        <w:rPr>
          <w:rFonts w:ascii="Tenor Sans" w:cs="Tenor Sans" w:eastAsia="Tenor Sans" w:hAnsi="Tenor Sans"/>
          <w:b w:val="1"/>
          <w:color w:val="36536f"/>
          <w:sz w:val="26"/>
          <w:szCs w:val="26"/>
          <w:rtl w:val="0"/>
        </w:rPr>
        <w:t xml:space="preserve">36536F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  RGB (</w:t>
      </w:r>
      <w:r w:rsidDel="00000000" w:rsidR="00000000" w:rsidRPr="00000000">
        <w:rPr>
          <w:rFonts w:ascii="Tenor Sans" w:cs="Tenor Sans" w:eastAsia="Tenor Sans" w:hAnsi="Tenor Sans"/>
          <w:b w:val="1"/>
          <w:color w:val="36536f"/>
          <w:sz w:val="26"/>
          <w:szCs w:val="26"/>
          <w:rtl w:val="0"/>
        </w:rPr>
        <w:t xml:space="preserve">54,83,111</w:t>
      </w:r>
      <w:r w:rsidDel="00000000" w:rsidR="00000000" w:rsidRPr="00000000">
        <w:rPr>
          <w:rFonts w:ascii="Tenor Sans" w:cs="Tenor Sans" w:eastAsia="Tenor Sans" w:hAnsi="Tenor Sans"/>
          <w:b w:val="1"/>
          <w:sz w:val="26"/>
          <w:szCs w:val="26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enor Sans" w:cs="Tenor Sans" w:eastAsia="Tenor Sans" w:hAnsi="Tenor San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Regarding logo use: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logo is used on websites, print collateral, digital marketing emails, LinkedIn advertising campaigns, and within all content marketing.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  <w:t xml:space="preserve">Our current marketing tagline: </w:t>
      </w:r>
      <w:r w:rsidDel="00000000" w:rsidR="00000000" w:rsidRPr="00000000">
        <w:rPr>
          <w:b w:val="1"/>
          <w:rtl w:val="0"/>
        </w:rPr>
        <w:t xml:space="preserve">Grow Faster, Go Further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We DO NOT want the tagline to be within or near the border of the logo itself.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You can use the tagline on collateral.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enor Sans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enorSans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